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6A" w:rsidRPr="00753E5E" w:rsidRDefault="003A2E1E" w:rsidP="001912A8">
      <w:pPr>
        <w:rPr>
          <w:b/>
          <w:sz w:val="28"/>
          <w:szCs w:val="28"/>
        </w:rPr>
      </w:pPr>
      <w:r w:rsidRPr="003A2E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1">
            <v:imagedata r:id="rId4" o:title=""/>
            <w10:wrap type="topAndBottom"/>
          </v:shape>
          <o:OLEObject Type="Embed" ProgID="Unknown" ShapeID="_x0000_s1026" DrawAspect="Content" ObjectID="_1801475352" r:id="rId5"/>
        </w:pic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43496A" w:rsidRPr="00753E5E" w:rsidRDefault="0043496A" w:rsidP="00753E5E">
      <w:pPr>
        <w:jc w:val="center"/>
        <w:rPr>
          <w:b/>
          <w:sz w:val="28"/>
          <w:szCs w:val="28"/>
        </w:rPr>
      </w:pPr>
    </w:p>
    <w:p w:rsidR="0043496A" w:rsidRPr="001912A8" w:rsidRDefault="0043496A" w:rsidP="00753E5E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43496A" w:rsidRPr="001912A8" w:rsidRDefault="0043496A" w:rsidP="00753E5E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43496A" w:rsidRPr="00753E5E" w:rsidRDefault="0043496A" w:rsidP="00753E5E">
      <w:pPr>
        <w:rPr>
          <w:b/>
          <w:sz w:val="28"/>
          <w:szCs w:val="28"/>
        </w:rPr>
      </w:pPr>
    </w:p>
    <w:p w:rsidR="0043496A" w:rsidRPr="00753E5E" w:rsidRDefault="004B7B8C" w:rsidP="00753E5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18.02.2025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</w:t>
      </w:r>
      <w:r w:rsidR="0043496A" w:rsidRPr="00753E5E">
        <w:rPr>
          <w:sz w:val="28"/>
          <w:szCs w:val="28"/>
        </w:rPr>
        <w:t>-П</w:t>
      </w:r>
    </w:p>
    <w:p w:rsidR="0043496A" w:rsidRPr="00753E5E" w:rsidRDefault="0043496A" w:rsidP="00753E5E">
      <w:pPr>
        <w:rPr>
          <w:sz w:val="28"/>
          <w:szCs w:val="28"/>
        </w:rPr>
      </w:pPr>
    </w:p>
    <w:p w:rsidR="0043496A" w:rsidRPr="00753E5E" w:rsidRDefault="0043496A" w:rsidP="00AA0971">
      <w:pPr>
        <w:tabs>
          <w:tab w:val="left" w:pos="5049"/>
        </w:tabs>
        <w:rPr>
          <w:sz w:val="28"/>
          <w:szCs w:val="28"/>
          <w:lang w:eastAsia="en-US"/>
        </w:rPr>
      </w:pPr>
      <w:r w:rsidRPr="00753E5E">
        <w:rPr>
          <w:sz w:val="28"/>
          <w:szCs w:val="28"/>
          <w:lang w:eastAsia="en-US"/>
        </w:rPr>
        <w:t xml:space="preserve">Об утверждении плана </w:t>
      </w:r>
      <w:proofErr w:type="gramStart"/>
      <w:r w:rsidRPr="00753E5E">
        <w:rPr>
          <w:sz w:val="28"/>
          <w:szCs w:val="28"/>
          <w:lang w:eastAsia="en-US"/>
        </w:rPr>
        <w:t>нормотворческой</w:t>
      </w:r>
      <w:proofErr w:type="gramEnd"/>
      <w:r w:rsidRPr="00753E5E">
        <w:rPr>
          <w:sz w:val="28"/>
          <w:szCs w:val="28"/>
          <w:lang w:eastAsia="en-US"/>
        </w:rPr>
        <w:t xml:space="preserve"> деятельности муниципального образования Нижне</w:t>
      </w:r>
      <w:r w:rsidR="00B0175A">
        <w:rPr>
          <w:sz w:val="28"/>
          <w:szCs w:val="28"/>
          <w:lang w:eastAsia="en-US"/>
        </w:rPr>
        <w:t>танайский сельсовет на 2025</w:t>
      </w:r>
      <w:r>
        <w:rPr>
          <w:sz w:val="28"/>
          <w:szCs w:val="28"/>
          <w:lang w:eastAsia="en-US"/>
        </w:rPr>
        <w:t>год.</w:t>
      </w:r>
    </w:p>
    <w:p w:rsidR="0043496A" w:rsidRPr="00753E5E" w:rsidRDefault="0043496A" w:rsidP="00753E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0CC5" w:rsidRDefault="0043496A" w:rsidP="00753E5E">
      <w:pPr>
        <w:spacing w:after="160"/>
        <w:ind w:firstLine="708"/>
        <w:jc w:val="both"/>
        <w:rPr>
          <w:i/>
          <w:sz w:val="28"/>
          <w:szCs w:val="28"/>
        </w:rPr>
      </w:pPr>
      <w:r w:rsidRPr="00753E5E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 Устава муниципального образования </w:t>
      </w:r>
      <w:r w:rsidRPr="00753E5E">
        <w:rPr>
          <w:sz w:val="28"/>
          <w:szCs w:val="28"/>
          <w:lang w:eastAsia="en-US"/>
        </w:rPr>
        <w:t>Нижнетанайский</w:t>
      </w:r>
      <w:r w:rsidRPr="00753E5E">
        <w:rPr>
          <w:sz w:val="28"/>
          <w:szCs w:val="28"/>
        </w:rPr>
        <w:t xml:space="preserve"> сельсовет, с целью организации нормотворческой деятельности руководствуясь статьями  14, 17 Устава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Дзержинского района Красноярского края</w:t>
      </w:r>
      <w:r w:rsidRPr="00753E5E">
        <w:rPr>
          <w:i/>
          <w:sz w:val="28"/>
          <w:szCs w:val="28"/>
        </w:rPr>
        <w:t xml:space="preserve">, </w:t>
      </w:r>
    </w:p>
    <w:p w:rsidR="0043496A" w:rsidRPr="00753E5E" w:rsidRDefault="0043496A" w:rsidP="00753E5E">
      <w:pPr>
        <w:spacing w:after="160"/>
        <w:ind w:firstLine="708"/>
        <w:jc w:val="both"/>
        <w:rPr>
          <w:sz w:val="28"/>
          <w:szCs w:val="28"/>
        </w:rPr>
      </w:pPr>
      <w:r w:rsidRPr="00753E5E">
        <w:rPr>
          <w:sz w:val="28"/>
          <w:szCs w:val="28"/>
        </w:rPr>
        <w:t>ПОСТАНОВЛЯЮ: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 xml:space="preserve">1.Утвердить план </w:t>
      </w:r>
      <w:proofErr w:type="gramStart"/>
      <w:r w:rsidRPr="00753E5E">
        <w:rPr>
          <w:sz w:val="28"/>
          <w:szCs w:val="28"/>
        </w:rPr>
        <w:t>нормотворческой</w:t>
      </w:r>
      <w:proofErr w:type="gramEnd"/>
      <w:r w:rsidRPr="00753E5E">
        <w:rPr>
          <w:sz w:val="28"/>
          <w:szCs w:val="28"/>
        </w:rPr>
        <w:t xml:space="preserve"> деятельности муниципального образования </w:t>
      </w:r>
      <w:r w:rsidRPr="00753E5E">
        <w:rPr>
          <w:sz w:val="28"/>
          <w:szCs w:val="28"/>
          <w:lang w:eastAsia="en-US"/>
        </w:rPr>
        <w:t>Нижнетанайский</w:t>
      </w:r>
      <w:r w:rsidRPr="00753E5E">
        <w:rPr>
          <w:sz w:val="28"/>
          <w:szCs w:val="28"/>
        </w:rPr>
        <w:t xml:space="preserve"> сельсовет н</w:t>
      </w:r>
      <w:r w:rsidR="00B0175A">
        <w:rPr>
          <w:sz w:val="28"/>
          <w:szCs w:val="28"/>
        </w:rPr>
        <w:t>а 2025</w:t>
      </w:r>
      <w:r w:rsidRPr="00753E5E">
        <w:rPr>
          <w:sz w:val="28"/>
          <w:szCs w:val="28"/>
        </w:rPr>
        <w:t xml:space="preserve"> год</w:t>
      </w:r>
      <w:r w:rsidRPr="00753E5E">
        <w:rPr>
          <w:sz w:val="28"/>
          <w:szCs w:val="28"/>
        </w:rPr>
        <w:tab/>
      </w:r>
      <w:r w:rsidR="00B80CC5">
        <w:rPr>
          <w:sz w:val="28"/>
          <w:szCs w:val="28"/>
        </w:rPr>
        <w:t xml:space="preserve"> </w:t>
      </w:r>
      <w:r w:rsidRPr="00753E5E">
        <w:rPr>
          <w:sz w:val="28"/>
          <w:szCs w:val="28"/>
        </w:rPr>
        <w:t>согласно приложению.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 xml:space="preserve">2. Специалистам администрации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приступить к подготовке проектов муниципальных правовых актов и внесения их на рассмотрение в сельский Совет депутатов в указанные планом сроки.</w:t>
      </w:r>
    </w:p>
    <w:p w:rsidR="0043496A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/>
          <w:sz w:val="28"/>
          <w:szCs w:val="28"/>
        </w:rPr>
      </w:pPr>
      <w:r w:rsidRPr="00753E5E">
        <w:rPr>
          <w:sz w:val="28"/>
          <w:szCs w:val="28"/>
        </w:rPr>
        <w:t xml:space="preserve">3. </w:t>
      </w:r>
      <w:proofErr w:type="gramStart"/>
      <w:r w:rsidRPr="00753E5E">
        <w:rPr>
          <w:sz w:val="28"/>
          <w:szCs w:val="28"/>
        </w:rPr>
        <w:t>Контроль за</w:t>
      </w:r>
      <w:proofErr w:type="gramEnd"/>
      <w:r w:rsidRPr="00753E5E">
        <w:rPr>
          <w:sz w:val="28"/>
          <w:szCs w:val="28"/>
        </w:rPr>
        <w:t xml:space="preserve"> исполнением настоящего постановления оставляю за собой</w:t>
      </w:r>
      <w:r w:rsidRPr="00753E5E">
        <w:rPr>
          <w:i/>
          <w:sz w:val="28"/>
          <w:szCs w:val="28"/>
        </w:rPr>
        <w:t>.</w:t>
      </w:r>
    </w:p>
    <w:p w:rsidR="00B0175A" w:rsidRDefault="0052579B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52579B">
        <w:rPr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0B556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день,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за днем </w:t>
      </w:r>
      <w:r w:rsidRPr="000B556B"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 xml:space="preserve">обнародования </w:t>
      </w:r>
    </w:p>
    <w:p w:rsidR="00B0175A" w:rsidRDefault="00B0175A" w:rsidP="00B0175A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разместить на официальном сайте в сети «Интернет» по адресу: </w:t>
      </w:r>
      <w:proofErr w:type="spellStart"/>
      <w:r>
        <w:rPr>
          <w:sz w:val="28"/>
          <w:szCs w:val="28"/>
        </w:rPr>
        <w:t>adm</w:t>
      </w:r>
      <w:r w:rsidRPr="0097217A">
        <w:rPr>
          <w:sz w:val="28"/>
          <w:szCs w:val="28"/>
        </w:rPr>
        <w:t>-</w:t>
      </w:r>
      <w:r>
        <w:rPr>
          <w:sz w:val="28"/>
          <w:szCs w:val="28"/>
        </w:rPr>
        <w:t>nt</w:t>
      </w:r>
      <w:r w:rsidRPr="0097217A">
        <w:rPr>
          <w:sz w:val="28"/>
          <w:szCs w:val="28"/>
        </w:rPr>
        <w:t>.</w:t>
      </w:r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B0175A" w:rsidRPr="00753E5E" w:rsidRDefault="00B0175A" w:rsidP="00753E5E">
      <w:pPr>
        <w:autoSpaceDE w:val="0"/>
        <w:autoSpaceDN w:val="0"/>
        <w:adjustRightInd w:val="0"/>
        <w:ind w:firstLine="748"/>
        <w:jc w:val="both"/>
        <w:outlineLvl w:val="0"/>
        <w:rPr>
          <w:b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</w:t>
      </w:r>
      <w:r w:rsidR="00B80CC5">
        <w:rPr>
          <w:iCs/>
          <w:sz w:val="28"/>
          <w:szCs w:val="28"/>
        </w:rPr>
        <w:t xml:space="preserve">Нижнетанайского </w:t>
      </w:r>
      <w:r>
        <w:rPr>
          <w:iCs/>
          <w:sz w:val="28"/>
          <w:szCs w:val="28"/>
        </w:rPr>
        <w:t xml:space="preserve">сельсовета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К.Ю. Хромов</w:t>
      </w: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Default="0043496A" w:rsidP="00B80CC5">
      <w:pPr>
        <w:rPr>
          <w:sz w:val="28"/>
          <w:szCs w:val="28"/>
        </w:rPr>
      </w:pPr>
    </w:p>
    <w:p w:rsidR="00B80CC5" w:rsidRDefault="00B80CC5" w:rsidP="00B80CC5">
      <w:pPr>
        <w:rPr>
          <w:sz w:val="28"/>
          <w:szCs w:val="28"/>
        </w:rPr>
      </w:pPr>
    </w:p>
    <w:p w:rsidR="001912A8" w:rsidRDefault="001912A8" w:rsidP="00B80CC5">
      <w:pPr>
        <w:rPr>
          <w:sz w:val="28"/>
          <w:szCs w:val="28"/>
        </w:rPr>
      </w:pPr>
    </w:p>
    <w:p w:rsidR="001912A8" w:rsidRDefault="001912A8" w:rsidP="00B80CC5">
      <w:pPr>
        <w:rPr>
          <w:sz w:val="28"/>
          <w:szCs w:val="28"/>
        </w:rPr>
      </w:pPr>
    </w:p>
    <w:p w:rsidR="006F1D4D" w:rsidRDefault="006F1D4D" w:rsidP="00B80CC5">
      <w:pPr>
        <w:rPr>
          <w:sz w:val="28"/>
          <w:szCs w:val="28"/>
        </w:rPr>
      </w:pPr>
    </w:p>
    <w:p w:rsidR="0052579B" w:rsidRPr="00753E5E" w:rsidRDefault="0052579B" w:rsidP="00B80CC5">
      <w:pPr>
        <w:rPr>
          <w:sz w:val="28"/>
          <w:szCs w:val="28"/>
        </w:rPr>
      </w:pPr>
    </w:p>
    <w:p w:rsidR="0043496A" w:rsidRPr="006A4954" w:rsidRDefault="0043496A" w:rsidP="00DF761A">
      <w:pPr>
        <w:ind w:left="-851"/>
        <w:jc w:val="right"/>
        <w:rPr>
          <w:sz w:val="26"/>
          <w:szCs w:val="26"/>
        </w:rPr>
      </w:pPr>
      <w:r w:rsidRPr="006A4954">
        <w:rPr>
          <w:sz w:val="26"/>
          <w:szCs w:val="26"/>
        </w:rPr>
        <w:lastRenderedPageBreak/>
        <w:t>Приложение № 1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 xml:space="preserve">к постановлению администрации 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>Нижнетанайского сельсовета</w:t>
      </w:r>
    </w:p>
    <w:p w:rsidR="0043496A" w:rsidRPr="006A4954" w:rsidRDefault="004B7B8C" w:rsidP="00F02C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18.02.2025г  № 3</w:t>
      </w:r>
      <w:r w:rsidR="0043496A" w:rsidRPr="006A4954">
        <w:rPr>
          <w:sz w:val="26"/>
          <w:szCs w:val="26"/>
        </w:rPr>
        <w:t>-П</w:t>
      </w:r>
    </w:p>
    <w:p w:rsidR="0043496A" w:rsidRPr="006A4954" w:rsidRDefault="0043496A" w:rsidP="006A4954">
      <w:pPr>
        <w:rPr>
          <w:sz w:val="26"/>
          <w:szCs w:val="26"/>
        </w:rPr>
      </w:pP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Плана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нормотворческой деятельности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Ни</w:t>
      </w:r>
      <w:r w:rsidR="0054036D">
        <w:rPr>
          <w:b/>
          <w:sz w:val="26"/>
          <w:szCs w:val="26"/>
        </w:rPr>
        <w:t>жнетанайского сельсовета на 2025</w:t>
      </w:r>
      <w:r w:rsidRPr="006A4954">
        <w:rPr>
          <w:b/>
          <w:sz w:val="26"/>
          <w:szCs w:val="26"/>
        </w:rPr>
        <w:t xml:space="preserve"> год</w:t>
      </w:r>
    </w:p>
    <w:p w:rsidR="0043496A" w:rsidRPr="006A4954" w:rsidRDefault="0043496A" w:rsidP="00F02C07">
      <w:pPr>
        <w:jc w:val="center"/>
        <w:rPr>
          <w:sz w:val="26"/>
          <w:szCs w:val="26"/>
        </w:rPr>
      </w:pPr>
    </w:p>
    <w:tbl>
      <w:tblPr>
        <w:tblW w:w="9848" w:type="dxa"/>
        <w:jc w:val="center"/>
        <w:tblInd w:w="-1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14"/>
        <w:gridCol w:w="4340"/>
        <w:gridCol w:w="1801"/>
        <w:gridCol w:w="3093"/>
      </w:tblGrid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№№</w:t>
            </w: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F761A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Проекты нормативно правовых актов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3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4</w:t>
            </w:r>
          </w:p>
        </w:tc>
      </w:tr>
      <w:tr w:rsidR="0043496A" w:rsidRPr="00DF761A" w:rsidTr="00DF761A">
        <w:trPr>
          <w:trHeight w:val="1098"/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 внесении  изменений и дополнений в Устав Нижнетанайского сельсовета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В течении </w:t>
            </w:r>
          </w:p>
          <w:p w:rsidR="0043496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43496A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B0175A" w:rsidP="00DF761A">
            <w:pPr>
              <w:ind w:left="-6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Специалист 1</w:t>
            </w:r>
            <w:r w:rsidR="0043496A" w:rsidRPr="00DF761A">
              <w:rPr>
                <w:sz w:val="26"/>
                <w:szCs w:val="26"/>
              </w:rPr>
              <w:t xml:space="preserve"> категории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2..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Об утверждении отчета об исполнении бюджета муниципального образования Н</w:t>
            </w:r>
            <w:r w:rsidR="00B0175A">
              <w:rPr>
                <w:sz w:val="26"/>
                <w:szCs w:val="26"/>
              </w:rPr>
              <w:t>ижнетанайского сельсовет за 2024</w:t>
            </w:r>
            <w:r w:rsidRPr="00DF761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2025</w:t>
            </w:r>
            <w:r w:rsidR="0043496A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Бухгалтер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3.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Оказание консультационных услуг по вопросам  осуществления предпринимательской  деятельности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постоянно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B0175A" w:rsidP="00B017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4.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Об организации противопаводковых мероприятий и профилактической работы среди граждан муниципального образования Нижнетанайского сельсовет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Март </w:t>
            </w:r>
            <w:r w:rsidR="00B0175A">
              <w:rPr>
                <w:sz w:val="26"/>
                <w:szCs w:val="26"/>
              </w:rPr>
              <w:t>2025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5.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 мерах по обеспечению пожарной безопасности в</w:t>
            </w:r>
            <w:r w:rsidR="004B7B8C">
              <w:rPr>
                <w:sz w:val="26"/>
                <w:szCs w:val="26"/>
              </w:rPr>
              <w:t xml:space="preserve"> весенне</w:t>
            </w:r>
            <w:r w:rsidR="00B0175A">
              <w:rPr>
                <w:sz w:val="26"/>
                <w:szCs w:val="26"/>
              </w:rPr>
              <w:t>-летний период 2025</w:t>
            </w:r>
            <w:r w:rsidRPr="00DF76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Апрель </w:t>
            </w:r>
            <w:r w:rsidR="00B0175A">
              <w:rPr>
                <w:sz w:val="26"/>
                <w:szCs w:val="26"/>
              </w:rPr>
              <w:t>2025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6.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 проведении двухмесячника по благоустройству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Май </w:t>
            </w:r>
            <w:r w:rsidR="00B0175A">
              <w:rPr>
                <w:sz w:val="26"/>
                <w:szCs w:val="26"/>
              </w:rPr>
              <w:t>2025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trHeight w:val="704"/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7.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 передаче осущес</w:t>
            </w:r>
            <w:r w:rsidR="00B80CC5" w:rsidRPr="00DF761A">
              <w:rPr>
                <w:sz w:val="26"/>
                <w:szCs w:val="26"/>
              </w:rPr>
              <w:t>твления части</w:t>
            </w:r>
            <w:r w:rsidR="00B0175A">
              <w:rPr>
                <w:sz w:val="26"/>
                <w:szCs w:val="26"/>
              </w:rPr>
              <w:t xml:space="preserve"> полномочий на 2025</w:t>
            </w:r>
            <w:r w:rsidRPr="00DF761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6F1D4D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</w:t>
            </w:r>
            <w:r w:rsidR="0043496A" w:rsidRPr="00DF761A">
              <w:rPr>
                <w:sz w:val="26"/>
                <w:szCs w:val="26"/>
              </w:rPr>
              <w:t xml:space="preserve">рь </w:t>
            </w:r>
            <w:r w:rsidR="00B0175A">
              <w:rPr>
                <w:sz w:val="26"/>
                <w:szCs w:val="26"/>
              </w:rPr>
              <w:t>2025</w:t>
            </w:r>
            <w:r w:rsidR="0043496A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8.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Об утверждении бюджета Нижнетанайского </w:t>
            </w:r>
            <w:r w:rsidR="0054036D">
              <w:rPr>
                <w:sz w:val="26"/>
                <w:szCs w:val="26"/>
              </w:rPr>
              <w:t>сельсовета на 2026</w:t>
            </w:r>
            <w:r w:rsidRPr="00DF761A">
              <w:rPr>
                <w:sz w:val="26"/>
                <w:szCs w:val="26"/>
              </w:rPr>
              <w:t xml:space="preserve"> год</w:t>
            </w:r>
            <w:r w:rsidR="0054036D">
              <w:rPr>
                <w:sz w:val="26"/>
                <w:szCs w:val="26"/>
              </w:rPr>
              <w:t xml:space="preserve"> и плановый период 2027-2028гг.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Декабрь</w:t>
            </w:r>
            <w:r w:rsidR="0054036D">
              <w:rPr>
                <w:sz w:val="26"/>
                <w:szCs w:val="26"/>
              </w:rPr>
              <w:t xml:space="preserve"> 2025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Нижнетанайский сельский Совет депутатов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9.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Внесение изменений и дополнений в административные регламенты  предоставления муниципальных услуг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 2025</w:t>
            </w:r>
            <w:r w:rsidR="0043496A" w:rsidRPr="00DF76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10.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Приведение муниципальных </w:t>
            </w:r>
            <w:r w:rsidRPr="00DF761A">
              <w:rPr>
                <w:sz w:val="26"/>
                <w:szCs w:val="26"/>
              </w:rPr>
              <w:lastRenderedPageBreak/>
              <w:t>правовых актов в соответствии с изменениями действующего законодательства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Администрация </w:t>
            </w:r>
            <w:r w:rsidRPr="00DF761A">
              <w:rPr>
                <w:sz w:val="26"/>
                <w:szCs w:val="26"/>
              </w:rPr>
              <w:lastRenderedPageBreak/>
              <w:t>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Принятие модельных муниципальных нормативно-правовых актов, направленных прокуратурой Дзержинского района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12.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Приведение иных муниципальных нормативно-правовых актов в соответствии с изменениями действующего законодательства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80CC5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13</w:t>
            </w:r>
            <w:r w:rsidR="0043496A" w:rsidRPr="00DF761A">
              <w:rPr>
                <w:sz w:val="26"/>
                <w:szCs w:val="26"/>
              </w:rPr>
              <w:t>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Утверждение графика дежурства на Новогодние праздники </w:t>
            </w:r>
            <w:r w:rsidR="00B0175A">
              <w:rPr>
                <w:sz w:val="26"/>
                <w:szCs w:val="26"/>
              </w:rPr>
              <w:t>2025-2026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F63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Декабрь</w:t>
            </w:r>
          </w:p>
          <w:p w:rsidR="0043496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="0043496A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Глава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</w:t>
            </w:r>
            <w:r w:rsidR="00B80CC5" w:rsidRPr="00DF761A">
              <w:rPr>
                <w:sz w:val="26"/>
                <w:szCs w:val="26"/>
              </w:rPr>
              <w:t>4.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Оказание консультации в подготовке и разработке бизнес-планов для начинающих  предпринимателей и безработных граждан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80CC5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15</w:t>
            </w:r>
            <w:r w:rsidR="0043496A" w:rsidRPr="00DF761A">
              <w:rPr>
                <w:sz w:val="26"/>
                <w:szCs w:val="26"/>
              </w:rPr>
              <w:t>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Оказание информационных услуг предоставление субъектам малого среднего предпринимательства имеющейся нормативно-правовой информации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постоянно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80CC5" w:rsidP="006A4954">
            <w:pPr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    16.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Работа по протестам прокуратуры Дзержинского района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 </w:t>
            </w: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DF761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61A" w:rsidRPr="00DF761A" w:rsidRDefault="00DF761A" w:rsidP="00DF761A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17.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61A" w:rsidRPr="00DF761A" w:rsidRDefault="00DF761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Разработка и принятия нормативно-правовых актов, утверждающих административные регламенты  о предоставлении муниципальной услуги в виде предоставления жилых помещений по договору социального найма и в собственность бесплатно в соответствии с Распоряжением  Правительства РФ от 05.09.2022 № 2551-р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61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2025</w:t>
            </w:r>
            <w:r w:rsidR="00DF761A" w:rsidRPr="00DF76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761A" w:rsidRPr="00DF761A" w:rsidRDefault="00B0175A" w:rsidP="00B0175A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Глава сельсовета </w:t>
            </w:r>
            <w:r w:rsidR="00DF761A" w:rsidRPr="00DF761A">
              <w:rPr>
                <w:sz w:val="26"/>
                <w:szCs w:val="26"/>
              </w:rPr>
              <w:t xml:space="preserve">Специалист 1 категории  </w:t>
            </w:r>
          </w:p>
        </w:tc>
      </w:tr>
    </w:tbl>
    <w:p w:rsidR="0043496A" w:rsidRPr="006A4954" w:rsidRDefault="0043496A" w:rsidP="008B1DD2">
      <w:pPr>
        <w:rPr>
          <w:sz w:val="26"/>
          <w:szCs w:val="26"/>
        </w:rPr>
      </w:pPr>
    </w:p>
    <w:sectPr w:rsidR="0043496A" w:rsidRPr="006A4954" w:rsidSect="00DF76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C07"/>
    <w:rsid w:val="00061F74"/>
    <w:rsid w:val="00092535"/>
    <w:rsid w:val="000D03E1"/>
    <w:rsid w:val="000D13F0"/>
    <w:rsid w:val="001106C6"/>
    <w:rsid w:val="001912A8"/>
    <w:rsid w:val="001C0A13"/>
    <w:rsid w:val="001D71CC"/>
    <w:rsid w:val="00206FD2"/>
    <w:rsid w:val="002567C4"/>
    <w:rsid w:val="002950EE"/>
    <w:rsid w:val="00301D32"/>
    <w:rsid w:val="003565F1"/>
    <w:rsid w:val="00381557"/>
    <w:rsid w:val="003A2E1E"/>
    <w:rsid w:val="003A2EEF"/>
    <w:rsid w:val="003E3D62"/>
    <w:rsid w:val="00420182"/>
    <w:rsid w:val="0043496A"/>
    <w:rsid w:val="004777C8"/>
    <w:rsid w:val="004A5EA0"/>
    <w:rsid w:val="004B7B8C"/>
    <w:rsid w:val="004D3EC6"/>
    <w:rsid w:val="0051339F"/>
    <w:rsid w:val="0052579B"/>
    <w:rsid w:val="0054036D"/>
    <w:rsid w:val="00634D4E"/>
    <w:rsid w:val="00656011"/>
    <w:rsid w:val="00691482"/>
    <w:rsid w:val="006A4954"/>
    <w:rsid w:val="006A6CEE"/>
    <w:rsid w:val="006B11C5"/>
    <w:rsid w:val="006F1D4D"/>
    <w:rsid w:val="00747BB5"/>
    <w:rsid w:val="00753E5E"/>
    <w:rsid w:val="007952B0"/>
    <w:rsid w:val="007C6608"/>
    <w:rsid w:val="007F2463"/>
    <w:rsid w:val="00892E79"/>
    <w:rsid w:val="008B1DD2"/>
    <w:rsid w:val="008C5D37"/>
    <w:rsid w:val="008D1B18"/>
    <w:rsid w:val="008D7A8C"/>
    <w:rsid w:val="008E3D4D"/>
    <w:rsid w:val="009224DC"/>
    <w:rsid w:val="00925F42"/>
    <w:rsid w:val="00944F48"/>
    <w:rsid w:val="00986566"/>
    <w:rsid w:val="009E577F"/>
    <w:rsid w:val="009E6907"/>
    <w:rsid w:val="00A0435C"/>
    <w:rsid w:val="00A8524D"/>
    <w:rsid w:val="00AA0971"/>
    <w:rsid w:val="00AA1A3F"/>
    <w:rsid w:val="00AB2C94"/>
    <w:rsid w:val="00AD7976"/>
    <w:rsid w:val="00B0175A"/>
    <w:rsid w:val="00B14319"/>
    <w:rsid w:val="00B45C6F"/>
    <w:rsid w:val="00B80CC5"/>
    <w:rsid w:val="00B82EB9"/>
    <w:rsid w:val="00BF4F97"/>
    <w:rsid w:val="00C37725"/>
    <w:rsid w:val="00C62F63"/>
    <w:rsid w:val="00C953B3"/>
    <w:rsid w:val="00CF6EA3"/>
    <w:rsid w:val="00D42EBE"/>
    <w:rsid w:val="00D5027E"/>
    <w:rsid w:val="00D61C03"/>
    <w:rsid w:val="00D81BF0"/>
    <w:rsid w:val="00D84648"/>
    <w:rsid w:val="00DC3AB5"/>
    <w:rsid w:val="00DF24DF"/>
    <w:rsid w:val="00DF761A"/>
    <w:rsid w:val="00E24019"/>
    <w:rsid w:val="00E664B2"/>
    <w:rsid w:val="00E96C48"/>
    <w:rsid w:val="00EA07A7"/>
    <w:rsid w:val="00EE4DA3"/>
    <w:rsid w:val="00F02C07"/>
    <w:rsid w:val="00F7065F"/>
    <w:rsid w:val="00F963BD"/>
    <w:rsid w:val="00FA224E"/>
    <w:rsid w:val="00FA521D"/>
    <w:rsid w:val="00FB33FA"/>
    <w:rsid w:val="00FC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53E5E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90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53E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2025-02-19T06:03:00Z</cp:lastPrinted>
  <dcterms:created xsi:type="dcterms:W3CDTF">2019-01-16T07:21:00Z</dcterms:created>
  <dcterms:modified xsi:type="dcterms:W3CDTF">2025-02-19T06:03:00Z</dcterms:modified>
</cp:coreProperties>
</file>